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Yatılı</w:t>
      </w:r>
      <w:proofErr w:type="gramEnd"/>
      <w:r w:rsidR="00D73FAB">
        <w:rPr>
          <w:szCs w:val="24"/>
        </w:rPr>
        <w:t xml:space="preserve"> Bölge Ortaokulu-Cumhuriyet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24DT279267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CUMHURİYET</w:t>
      </w:r>
      <w:proofErr w:type="gramEnd"/>
      <w:r w:rsidR="00BE1581">
        <w:rPr>
          <w:szCs w:val="24"/>
        </w:rPr>
        <w:t xml:space="preserve"> YBO SEBZE-MEYVE VE KIRMIZI ET ÜRÜNLERİ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2184"/>
        <w:gridCol w:w="1578"/>
        <w:gridCol w:w="941"/>
        <w:gridCol w:w="1317"/>
        <w:gridCol w:w="1512"/>
        <w:gridCol w:w="1188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PATLICAN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ISPANAK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ELMA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KARNABAHAR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HAVUÇ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YEŞİL BİBER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KARALAHANA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ÇİLEK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KURUSOĞAN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LİMON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SALATALIK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MARUL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MAYDONOZ/ROKA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PATATES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KIZARTMALIK KABAK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PORTAKAL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ARMUT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MALTA ERİĞİ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KEMİKSİZ DANA 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KEMİKLİ KÜÇÜKBAŞ 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09" w:rsidRDefault="00A83209" w:rsidP="00EE3768">
      <w:r>
        <w:separator/>
      </w:r>
    </w:p>
  </w:endnote>
  <w:endnote w:type="continuationSeparator" w:id="0">
    <w:p w:rsidR="00A83209" w:rsidRDefault="00A8320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09" w:rsidRDefault="00A83209" w:rsidP="00EE3768">
      <w:r>
        <w:separator/>
      </w:r>
    </w:p>
  </w:footnote>
  <w:footnote w:type="continuationSeparator" w:id="0">
    <w:p w:rsidR="00A83209" w:rsidRDefault="00A8320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3F5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23BC6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83209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2</cp:revision>
  <dcterms:created xsi:type="dcterms:W3CDTF">2024-02-29T10:43:00Z</dcterms:created>
  <dcterms:modified xsi:type="dcterms:W3CDTF">2024-02-29T10:43:00Z</dcterms:modified>
</cp:coreProperties>
</file>